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2" w:rsidRDefault="00B16672" w:rsidP="00B16672">
      <w:pPr>
        <w:rPr>
          <w:b/>
        </w:rPr>
      </w:pPr>
      <w:r>
        <w:rPr>
          <w:b/>
        </w:rPr>
        <w:t xml:space="preserve">                                            РОССИИСКАЯ      ФЕДЕРАЦИЯ  </w:t>
      </w:r>
    </w:p>
    <w:p w:rsidR="00B16672" w:rsidRDefault="00B16672" w:rsidP="00B16672">
      <w:pPr>
        <w:rPr>
          <w:b/>
        </w:rPr>
      </w:pPr>
      <w:r>
        <w:rPr>
          <w:b/>
        </w:rPr>
        <w:t xml:space="preserve">                                                     БРЯНСКАЯ       ОБЛАСТЬ</w:t>
      </w:r>
    </w:p>
    <w:p w:rsidR="00B16672" w:rsidRDefault="00B16672" w:rsidP="00B16672">
      <w:pPr>
        <w:rPr>
          <w:b/>
        </w:rPr>
      </w:pPr>
      <w:r>
        <w:rPr>
          <w:b/>
        </w:rPr>
        <w:t xml:space="preserve">                                                         СЕВСКИЙ     РАЙОН</w:t>
      </w:r>
      <w:r>
        <w:rPr>
          <w:b/>
        </w:rPr>
        <w:br/>
        <w:t xml:space="preserve">               АДМИНИСТРАЦИЯ   ПУШКИНСКОГО  СЕЛЬСКОГО  ПОСЕЛЕНИЯ</w:t>
      </w:r>
    </w:p>
    <w:p w:rsidR="00B16672" w:rsidRDefault="00B16672" w:rsidP="00B16672">
      <w:pPr>
        <w:rPr>
          <w:b/>
        </w:rPr>
      </w:pPr>
    </w:p>
    <w:p w:rsidR="00B16672" w:rsidRDefault="00B16672" w:rsidP="00B16672">
      <w:pPr>
        <w:rPr>
          <w:b/>
        </w:rPr>
      </w:pPr>
      <w:r>
        <w:rPr>
          <w:b/>
        </w:rPr>
        <w:t xml:space="preserve">                                                         РАСПОРЯЖЕНИЕ</w:t>
      </w:r>
    </w:p>
    <w:p w:rsidR="00B16672" w:rsidRDefault="00B16672" w:rsidP="00B16672">
      <w:pPr>
        <w:rPr>
          <w:b/>
        </w:rPr>
      </w:pPr>
    </w:p>
    <w:p w:rsidR="00B16672" w:rsidRDefault="00B16672" w:rsidP="00B16672">
      <w:pPr>
        <w:rPr>
          <w:b/>
        </w:rPr>
      </w:pPr>
    </w:p>
    <w:p w:rsidR="00B16672" w:rsidRDefault="00B16672" w:rsidP="00B16672">
      <w:r>
        <w:t>от  18.05.2023 г № 11</w:t>
      </w:r>
    </w:p>
    <w:p w:rsidR="00B16672" w:rsidRDefault="00B16672" w:rsidP="00B16672">
      <w:r>
        <w:t>с. Пушкино</w:t>
      </w:r>
    </w:p>
    <w:p w:rsidR="00B16672" w:rsidRDefault="00B16672" w:rsidP="00B16672"/>
    <w:p w:rsidR="00B16672" w:rsidRDefault="00B16672" w:rsidP="00B16672">
      <w:r>
        <w:t xml:space="preserve">О проведении  месячника  безопасности   </w:t>
      </w:r>
      <w:proofErr w:type="gramStart"/>
      <w:r>
        <w:t>на</w:t>
      </w:r>
      <w:proofErr w:type="gramEnd"/>
    </w:p>
    <w:p w:rsidR="00B16672" w:rsidRDefault="00B16672" w:rsidP="00B16672">
      <w:r>
        <w:t xml:space="preserve">водных объектах </w:t>
      </w:r>
      <w:proofErr w:type="gramStart"/>
      <w:r>
        <w:t>Пушкинского</w:t>
      </w:r>
      <w:proofErr w:type="gramEnd"/>
      <w:r>
        <w:t xml:space="preserve">  сельского</w:t>
      </w:r>
    </w:p>
    <w:p w:rsidR="00B16672" w:rsidRDefault="00B16672" w:rsidP="00B16672">
      <w:r>
        <w:t>поселения  2023  года</w:t>
      </w:r>
    </w:p>
    <w:p w:rsidR="00B16672" w:rsidRDefault="00B16672" w:rsidP="00B16672"/>
    <w:p w:rsidR="00B16672" w:rsidRDefault="00B16672" w:rsidP="00B16672">
      <w:pPr>
        <w:rPr>
          <w:b/>
        </w:rPr>
      </w:pPr>
    </w:p>
    <w:p w:rsidR="00B16672" w:rsidRDefault="00B16672" w:rsidP="00B16672">
      <w:r>
        <w:t xml:space="preserve">            В   соответствии   с   Федеральным  законом  от   06 октября  2003 года № 131-ФЗ «</w:t>
      </w:r>
    </w:p>
    <w:p w:rsidR="00B16672" w:rsidRDefault="00B16672" w:rsidP="00B16672">
      <w:r>
        <w:t>« Об общих принципах организации местного самоуправления в Российской Федерации», в целях осуществления мероприятий по обеспечению безопасности жизни людей на водных объектах</w:t>
      </w:r>
      <w:proofErr w:type="gramStart"/>
      <w:r>
        <w:t xml:space="preserve">  ,</w:t>
      </w:r>
      <w:proofErr w:type="gramEnd"/>
      <w:r>
        <w:t xml:space="preserve"> охраны их жизни и здоровья:</w:t>
      </w:r>
    </w:p>
    <w:p w:rsidR="00B16672" w:rsidRDefault="00B16672" w:rsidP="00B16672"/>
    <w:p w:rsidR="00B16672" w:rsidRDefault="00B16672" w:rsidP="00B16672">
      <w:r>
        <w:t>1.  Утвердить прилагаемый план мероприятий по проведению месячника  безопасности на водных объектах    Пушкинского  сельского  поселения</w:t>
      </w:r>
      <w:proofErr w:type="gramStart"/>
      <w:r>
        <w:t xml:space="preserve">   .</w:t>
      </w:r>
      <w:proofErr w:type="gramEnd"/>
    </w:p>
    <w:p w:rsidR="00B16672" w:rsidRDefault="00B16672" w:rsidP="00B16672">
      <w:r>
        <w:t xml:space="preserve"> </w:t>
      </w:r>
    </w:p>
    <w:p w:rsidR="00B16672" w:rsidRDefault="00B16672" w:rsidP="00B16672">
      <w:r>
        <w:t>2.  Настоящее  распоряжение  опубликоват</w:t>
      </w:r>
      <w:proofErr w:type="gramStart"/>
      <w:r>
        <w:t>ь(</w:t>
      </w:r>
      <w:proofErr w:type="gramEnd"/>
      <w:r>
        <w:t xml:space="preserve"> обнародовать) в установленном порядке     и разместить на официальном сайте в сети Интернет.</w:t>
      </w:r>
    </w:p>
    <w:p w:rsidR="00B16672" w:rsidRDefault="00B16672" w:rsidP="00B16672">
      <w:r>
        <w:t xml:space="preserve"> </w:t>
      </w:r>
    </w:p>
    <w:p w:rsidR="00B16672" w:rsidRDefault="00B16672" w:rsidP="00B16672">
      <w:r>
        <w:t xml:space="preserve">3. </w:t>
      </w:r>
      <w:proofErr w:type="gramStart"/>
      <w:r>
        <w:t>Контроль   за</w:t>
      </w:r>
      <w:proofErr w:type="gramEnd"/>
      <w:r>
        <w:t xml:space="preserve">   исполнением   настоящего  распоряжения   оставляю  за   собой.</w:t>
      </w:r>
    </w:p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/>
    <w:p w:rsidR="00B16672" w:rsidRDefault="00B16672" w:rsidP="00B16672">
      <w:r>
        <w:t xml:space="preserve">Глава  Пушкинской  сельской   администрации                                </w:t>
      </w:r>
      <w:proofErr w:type="spellStart"/>
      <w:r>
        <w:t>О.А.Левченко</w:t>
      </w:r>
      <w:proofErr w:type="spellEnd"/>
      <w:r>
        <w:t>.</w:t>
      </w:r>
    </w:p>
    <w:p w:rsidR="00B16672" w:rsidRDefault="00B16672" w:rsidP="00B16672">
      <w:pPr>
        <w:tabs>
          <w:tab w:val="left" w:pos="3615"/>
        </w:tabs>
      </w:pPr>
    </w:p>
    <w:p w:rsidR="008326C9" w:rsidRDefault="008326C9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/>
    <w:p w:rsidR="00F55D8C" w:rsidRDefault="00F55D8C" w:rsidP="00F55D8C">
      <w:pPr>
        <w:tabs>
          <w:tab w:val="left" w:pos="338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Утверждено  </w:t>
      </w:r>
    </w:p>
    <w:p w:rsidR="00F55D8C" w:rsidRDefault="00F55D8C" w:rsidP="00F55D8C">
      <w:pPr>
        <w:tabs>
          <w:tab w:val="left" w:pos="3380"/>
        </w:tabs>
      </w:pPr>
      <w:r>
        <w:t xml:space="preserve">                                                                                                                                                         распоряжением   </w:t>
      </w:r>
      <w:proofErr w:type="gramStart"/>
      <w:r>
        <w:t>Пушкинской</w:t>
      </w:r>
      <w:proofErr w:type="gramEnd"/>
      <w:r>
        <w:t xml:space="preserve">   сельской  </w:t>
      </w:r>
    </w:p>
    <w:p w:rsidR="00F55D8C" w:rsidRDefault="00F55D8C" w:rsidP="00F55D8C">
      <w:pPr>
        <w:tabs>
          <w:tab w:val="left" w:pos="3380"/>
        </w:tabs>
      </w:pPr>
      <w:r>
        <w:t xml:space="preserve">                                                                                                                                                         администрации от 18.05.2023 г № 11</w:t>
      </w:r>
    </w:p>
    <w:p w:rsidR="00F55D8C" w:rsidRDefault="00F55D8C" w:rsidP="00F55D8C">
      <w:pPr>
        <w:tabs>
          <w:tab w:val="left" w:pos="3380"/>
        </w:tabs>
      </w:pPr>
    </w:p>
    <w:p w:rsidR="00F55D8C" w:rsidRDefault="00F55D8C" w:rsidP="00F55D8C">
      <w:pPr>
        <w:tabs>
          <w:tab w:val="left" w:pos="33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ПЛАН</w:t>
      </w:r>
    </w:p>
    <w:p w:rsidR="00F55D8C" w:rsidRDefault="00F55D8C" w:rsidP="00F55D8C">
      <w:pPr>
        <w:tabs>
          <w:tab w:val="left" w:pos="3380"/>
        </w:tabs>
        <w:rPr>
          <w:b/>
        </w:rPr>
      </w:pPr>
    </w:p>
    <w:p w:rsidR="00F55D8C" w:rsidRDefault="00F55D8C" w:rsidP="00F55D8C">
      <w:pPr>
        <w:tabs>
          <w:tab w:val="left" w:pos="3380"/>
        </w:tabs>
        <w:rPr>
          <w:b/>
        </w:rPr>
      </w:pPr>
      <w:r>
        <w:rPr>
          <w:b/>
        </w:rPr>
        <w:t xml:space="preserve">               Мероприятий  по   проведению месячника  безопасности   на  водных объектах   Пушкинского  сельского  поселения в  2023 году </w:t>
      </w:r>
    </w:p>
    <w:p w:rsidR="00F55D8C" w:rsidRDefault="00F55D8C" w:rsidP="00F55D8C">
      <w:pPr>
        <w:tabs>
          <w:tab w:val="left" w:pos="3380"/>
        </w:tabs>
        <w:rPr>
          <w:b/>
        </w:rPr>
      </w:pPr>
    </w:p>
    <w:p w:rsidR="00F55D8C" w:rsidRDefault="00F55D8C" w:rsidP="00F55D8C">
      <w:pPr>
        <w:tabs>
          <w:tab w:val="left" w:pos="3380"/>
        </w:tabs>
        <w:rPr>
          <w:b/>
        </w:rPr>
      </w:pPr>
    </w:p>
    <w:p w:rsidR="00F55D8C" w:rsidRDefault="00F55D8C" w:rsidP="00F55D8C">
      <w:pPr>
        <w:tabs>
          <w:tab w:val="left" w:pos="3380"/>
        </w:tabs>
        <w:rPr>
          <w:b/>
        </w:rPr>
      </w:pPr>
    </w:p>
    <w:p w:rsidR="00F55D8C" w:rsidRDefault="00F55D8C" w:rsidP="00F55D8C">
      <w:pPr>
        <w:tabs>
          <w:tab w:val="left" w:pos="33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994"/>
        <w:gridCol w:w="1911"/>
        <w:gridCol w:w="2134"/>
        <w:gridCol w:w="1918"/>
      </w:tblGrid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Наименование  мероприятий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Срок   исполнения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  <w:rPr>
                <w:b/>
              </w:rPr>
            </w:pPr>
            <w:r>
              <w:rPr>
                <w:b/>
              </w:rPr>
              <w:t xml:space="preserve">      исполнители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  <w:rPr>
                <w:b/>
              </w:rPr>
            </w:pPr>
            <w:r>
              <w:rPr>
                <w:b/>
              </w:rPr>
              <w:t>Отметка  об исполнении</w:t>
            </w: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   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Выявление  мест  неорганизованного купания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в течение месячника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администрации</w:t>
            </w:r>
          </w:p>
          <w:p w:rsidR="00F55D8C" w:rsidRDefault="00F55D8C" w:rsidP="009A6BEC">
            <w:pPr>
              <w:tabs>
                <w:tab w:val="left" w:pos="3380"/>
              </w:tabs>
            </w:pPr>
            <w:r>
              <w:t>сельского 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  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Создание спасательных   постов (временных, мобильных)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в течение месячника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администрации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  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Выставление соответствующих знаков в местах</w:t>
            </w:r>
            <w:proofErr w:type="gramStart"/>
            <w:r>
              <w:t xml:space="preserve">., </w:t>
            </w:r>
            <w:proofErr w:type="gramEnd"/>
            <w:r>
              <w:t>разрешенных, а также запрещенных для купания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в течение месячника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администрации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  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Проведение дополнительного патрулирования и рейдов по обеспечению безопасности жизни   людей и правопорядка в местах отдыха населения у воды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в течение месячника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администрации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  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Организация дежурств должностных лиц администрации поселения у воды с привлечением сотрудников полиции, спасателей и медработников.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  <w:p w:rsidR="00F55D8C" w:rsidRDefault="00F55D8C" w:rsidP="009A6BEC">
            <w:pPr>
              <w:tabs>
                <w:tab w:val="left" w:pos="3380"/>
              </w:tabs>
            </w:pPr>
            <w:r>
              <w:t>ежедневно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 администрации сельского поселения;</w:t>
            </w:r>
          </w:p>
          <w:p w:rsidR="00F55D8C" w:rsidRDefault="00F55D8C" w:rsidP="009A6BEC">
            <w:pPr>
              <w:tabs>
                <w:tab w:val="left" w:pos="3380"/>
              </w:tabs>
            </w:pPr>
            <w:r>
              <w:t>(сотрудники полиции, спасатели, медработники) по согласованию.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  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 xml:space="preserve">Проведение информационной и разъяснительной работы по предупреждению  несчастных случаев и </w:t>
            </w:r>
            <w:r>
              <w:lastRenderedPageBreak/>
              <w:t>пропаганде правил безопасного поведения людей на воде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  <w:p w:rsidR="00F55D8C" w:rsidRDefault="00F55D8C" w:rsidP="009A6BEC">
            <w:pPr>
              <w:tabs>
                <w:tab w:val="left" w:pos="3380"/>
              </w:tabs>
            </w:pPr>
            <w:r>
              <w:t>ежедневно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администрации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  <w:tr w:rsidR="00F55D8C" w:rsidTr="009A6B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lastRenderedPageBreak/>
              <w:t xml:space="preserve"> 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Привлечение общественных организаций    и активистов из числа местных жителей к обеспечению безопасности людей на воде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C" w:rsidRDefault="00F55D8C" w:rsidP="009A6BEC">
            <w:pPr>
              <w:tabs>
                <w:tab w:val="left" w:pos="3380"/>
              </w:tabs>
            </w:pPr>
            <w:r>
              <w:t>Глава администрации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C" w:rsidRDefault="00F55D8C" w:rsidP="009A6BEC">
            <w:pPr>
              <w:tabs>
                <w:tab w:val="left" w:pos="3380"/>
              </w:tabs>
            </w:pPr>
          </w:p>
        </w:tc>
      </w:tr>
    </w:tbl>
    <w:p w:rsidR="00F55D8C" w:rsidRDefault="00F55D8C" w:rsidP="00F55D8C">
      <w:pPr>
        <w:tabs>
          <w:tab w:val="left" w:pos="3380"/>
        </w:tabs>
        <w:rPr>
          <w:b/>
        </w:rPr>
      </w:pPr>
    </w:p>
    <w:p w:rsidR="00F55D8C" w:rsidRDefault="00F55D8C" w:rsidP="00F55D8C"/>
    <w:p w:rsidR="00F55D8C" w:rsidRDefault="00F55D8C">
      <w:bookmarkStart w:id="0" w:name="_GoBack"/>
      <w:bookmarkEnd w:id="0"/>
    </w:p>
    <w:sectPr w:rsidR="00F5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47"/>
    <w:rsid w:val="001C1547"/>
    <w:rsid w:val="008326C9"/>
    <w:rsid w:val="00B16672"/>
    <w:rsid w:val="00F5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4</cp:revision>
  <dcterms:created xsi:type="dcterms:W3CDTF">2023-05-18T13:02:00Z</dcterms:created>
  <dcterms:modified xsi:type="dcterms:W3CDTF">2023-05-18T13:13:00Z</dcterms:modified>
</cp:coreProperties>
</file>